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7D" w:rsidRPr="002F527D" w:rsidRDefault="002F527D" w:rsidP="002F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7D">
        <w:rPr>
          <w:rFonts w:ascii="Times New Roman" w:hAnsi="Times New Roman" w:cs="Times New Roman"/>
          <w:b/>
          <w:sz w:val="24"/>
          <w:szCs w:val="24"/>
        </w:rPr>
        <w:t xml:space="preserve">Предельные цены (тарифы) на оплату муниципальной работы (услуги) учреждений культуры </w:t>
      </w:r>
      <w:proofErr w:type="spellStart"/>
      <w:r w:rsidRPr="002F527D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2F527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F527D" w:rsidRPr="002F527D" w:rsidRDefault="002F527D" w:rsidP="002F527D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7D">
        <w:rPr>
          <w:rFonts w:ascii="Times New Roman" w:hAnsi="Times New Roman" w:cs="Times New Roman"/>
          <w:b/>
          <w:sz w:val="24"/>
          <w:szCs w:val="24"/>
        </w:rPr>
        <w:t>Значения предельных цен (тарифов)</w:t>
      </w:r>
    </w:p>
    <w:p w:rsidR="002F527D" w:rsidRDefault="002F527D" w:rsidP="002F527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701"/>
        <w:gridCol w:w="1666"/>
      </w:tblGrid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-вечеров отдыха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праздников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дискотек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концертов художественной самодеятельности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спектаклей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-постановочных работ по заявкам юридических и физических лиц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-новогодней елки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1000-5000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3000-5000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оркестров, ансамблей, самодеятельных художественных коллективов и отдельных исполнителей для музыкального оформления семейных праздников и торжеств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Прокат: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-костюмов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световой аппаратуры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500-3000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1000-5000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и световое оформление помещений для выступления профессиональных коллективов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литературно-художественного сопровождения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Обслуживание: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бракосочетания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-регистрации новорожденных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-юбиляров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1000-5000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500-3000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1000-10000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обряда (русский, казахский)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2000-5000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Изготовление: 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макета, эскиза, дизайна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слайдовой презентации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единица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(учреждений, продукции, фирмы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1000-5000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Демонстрация: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-видеофильмов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-видеопрограмм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-кинофестивалей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-киновечеров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-фестивалей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кружков, студий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300-500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Гастрольное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F527D" w:rsidTr="00B73F53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Экскурсионное обслуживание, проведение массовых, тематических мероприятий: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Билет для взрослых</w:t>
            </w:r>
          </w:p>
          <w:p w:rsidR="002F527D" w:rsidRDefault="002F527D" w:rsidP="00B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Билет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30-150</w:t>
            </w: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7D" w:rsidRDefault="002F527D" w:rsidP="00B7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</w:tr>
    </w:tbl>
    <w:p w:rsidR="002F527D" w:rsidRDefault="002F527D" w:rsidP="002F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35" w:rsidRDefault="005B3F35"/>
    <w:sectPr w:rsidR="005B3F35" w:rsidSect="005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527D"/>
    <w:rsid w:val="002F527D"/>
    <w:rsid w:val="005B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</dc:creator>
  <cp:keywords/>
  <dc:description/>
  <cp:lastModifiedBy>СКО</cp:lastModifiedBy>
  <cp:revision>2</cp:revision>
  <dcterms:created xsi:type="dcterms:W3CDTF">2021-06-16T03:55:00Z</dcterms:created>
  <dcterms:modified xsi:type="dcterms:W3CDTF">2021-06-16T03:56:00Z</dcterms:modified>
</cp:coreProperties>
</file>